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9F" w:rsidRDefault="00CE6C9F" w:rsidP="00CE6C9F">
      <w:pPr>
        <w:spacing w:line="360" w:lineRule="auto"/>
        <w:ind w:left="360" w:right="-284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ОСВІТИ ПЕРВОМАЙСЬКОЇ РАДИ</w:t>
      </w:r>
    </w:p>
    <w:p w:rsidR="00CE6C9F" w:rsidRDefault="00CE6C9F" w:rsidP="00CE6C9F">
      <w:pPr>
        <w:spacing w:line="360" w:lineRule="auto"/>
        <w:ind w:right="-284" w:firstLine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ХАРКІВСЬКОЇ ОБЛАСТІ</w:t>
      </w:r>
    </w:p>
    <w:p w:rsidR="00CE6C9F" w:rsidRDefault="00CE6C9F" w:rsidP="00CE6C9F">
      <w:pPr>
        <w:spacing w:line="360" w:lineRule="auto"/>
        <w:ind w:right="-284" w:firstLine="36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Первомайський дошкільний навчальний заклад № 14</w:t>
      </w:r>
    </w:p>
    <w:p w:rsidR="00CE6C9F" w:rsidRDefault="00CE6C9F" w:rsidP="00CE6C9F">
      <w:pPr>
        <w:spacing w:line="360" w:lineRule="auto"/>
        <w:ind w:right="-284" w:firstLine="36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 А К А З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27.03.2013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№ 35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Pr="00C7325D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попередження дитячого травматизму в </w:t>
      </w:r>
    </w:p>
    <w:p w:rsidR="00CE6C9F" w:rsidRPr="00C7325D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25D">
        <w:rPr>
          <w:rFonts w:ascii="Times New Roman" w:hAnsi="Times New Roman" w:cs="Times New Roman"/>
          <w:b/>
          <w:sz w:val="28"/>
          <w:szCs w:val="28"/>
          <w:lang w:val="uk-UA"/>
        </w:rPr>
        <w:t>весняно-літній період по Первомайс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C73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 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25D">
        <w:rPr>
          <w:rFonts w:ascii="Times New Roman" w:hAnsi="Times New Roman" w:cs="Times New Roman"/>
          <w:b/>
          <w:sz w:val="28"/>
          <w:szCs w:val="28"/>
          <w:lang w:val="uk-UA"/>
        </w:rPr>
        <w:t>ДНЗ № 14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 метою попередження дитячого травматизму у весняно-літній період,-</w:t>
      </w: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 А К А З У Ю: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Всьому педагогічному персоналу та обслуговуючому персоналу підвищити почуття відповідальності за охорону життя та здоров’я дітей</w:t>
      </w: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7325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Вихователям: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325D">
        <w:rPr>
          <w:rFonts w:ascii="Times New Roman" w:hAnsi="Times New Roman" w:cs="Times New Roman"/>
          <w:sz w:val="28"/>
          <w:szCs w:val="28"/>
          <w:lang w:val="uk-UA"/>
        </w:rPr>
        <w:t>1. Чітко виконувати режим дня, не порушувати повітряний та руховий режим на протязі дня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будь-яку погоду.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Щоденно обстежувати прогулянкові майданчики з метою виявлення  сторонніх предметів, пляшок, скла, заліза, цвяхів, гострих гілок, отруйних ягід, рослин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В теплу погоду зволожувати пісок та утримувати його в чистоті.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Забезпечувати терморегуляцію дітей, одягаючи їх на прогулянку в залежності від погодних умов.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Забезпечувати страховку дітей під час ігор та вправ на гімнастичних снарядах.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Не допускати розваг з камінням, палицями, сміттям, сірниками тощо.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Під час проведення екскурсій за межі ДНЗ забезпечувати  супроводження  дітей двома дорослими.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Докладати завгоспу про поломку малих архітектурних форм, пошкодження підлоги в павільйоні, тощо.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Систематично перевіряти шафи та обладнання на стійкість та надійність </w:t>
      </w:r>
    </w:p>
    <w:p w:rsidR="00CE6C9F" w:rsidRDefault="00CE6C9F" w:rsidP="00CE6C9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CE6C9F" w:rsidRDefault="00CE6C9F" w:rsidP="00CE6C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кріплення.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Ножиці для занять використовувати тільки з тупими кінцями, а зберігати їх в недоступних для дітей місцях.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Не використовувати в роботі з дітьми канцелярський клей, не тримати в групі лікарські засоби, не застосовувати саморобні електрообігрівачі.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Працювати над застосуванням дітьми норм поведінки при зустрічі з незнайомцями.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13. Продовжувати роботу над прищепленням норм поведінки при виникненні незвичайних ситуацій.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14. Вести навчальну та виховну роботу по застосуванню дітьми правил поведінки в дорозі, на вулиці,наодинці вдома, у лісі на водоймищі , у дворі тощо.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15. Проводити профілактичну роботу з попередження травматизму з батьками кожної дитини щоп’ятниці.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16. Дітей віддавати тільки батькам чи їх письмовим дозволом неповнолітнім родичам.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17. Проводити відповідну профілактичну роботу з дітьми.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18. Не віддавати дітей особам в нетверезому стані. У випадку втечі дитини на межі ДНЗ, повідомити адміністрацію, відділ міліції батьків.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Помічникам вихователів: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Допомагати вихователям одягати дітей на прогулянку, зустрічати з прогулянки.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Гарячі страви та окріп транспортувати з харчоблоку з дотриманням правил безпеки.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Гарячі страви розливати у відсутності дітей.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Дезінфікуючі та миючі засоби тримати у місцях недоступних для дітей.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Не заставляти проходи та виходи меблями,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інвентарем.</w:t>
      </w:r>
    </w:p>
    <w:p w:rsidR="00CE6C9F" w:rsidRDefault="00CE6C9F" w:rsidP="00CE6C9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Своєчасно замінювати посуд зі сколками, тріщинами, щербинами.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 Суворо дотримуватися санітарних правил.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Медсестрам:</w:t>
      </w:r>
    </w:p>
    <w:p w:rsidR="00CE6C9F" w:rsidRDefault="00CE6C9F" w:rsidP="00CE6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Слідкувати за виконанням санітарно-гігієнічних вимог працівниками </w:t>
      </w:r>
    </w:p>
    <w:p w:rsidR="00CE6C9F" w:rsidRDefault="00CE6C9F" w:rsidP="00CE6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ДНЗ,особливо робітниками харчоблоку та персоналом безпосередньо зв’язаними з дітьми.</w:t>
      </w:r>
    </w:p>
    <w:p w:rsidR="00CE6C9F" w:rsidRDefault="00CE6C9F" w:rsidP="00CE6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Проводити бесіди з дітьми щодо виконання елементарних санітарно-гігієнічних правил.</w:t>
      </w:r>
    </w:p>
    <w:p w:rsidR="00CE6C9F" w:rsidRDefault="00CE6C9F" w:rsidP="00CE6C9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Бакмедпрепарати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зберігати в холодильнику при дотримання оптимального температурного режиму.</w:t>
      </w:r>
    </w:p>
    <w:p w:rsidR="00CE6C9F" w:rsidRPr="00656336" w:rsidRDefault="00CE6C9F" w:rsidP="00CE6C9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Оглядати дітей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педикульоз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шкіряні та простудні захворювання згідно норм та правил СЕС.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Проводити роботу з вихованцями по наданню їм знань про першу допомогу дитині при її травмуванні.</w:t>
      </w:r>
    </w:p>
    <w:p w:rsidR="00CE6C9F" w:rsidRPr="00441971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9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Завгоспу: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Забезпечувати обслуговуючий персонал необхідним інвентарем.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Слідкувати за чистотою, порядком на території і в приміщенні.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Прибирати все, що лишилося від ремонтних робіт.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Організувати прибирання території після зими.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5. Своєчасно реалізувати на сигнали поломки меблів, іграшок, малих форм на майданчику, забезпечувати їх налагодженню.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 Фарби та дезінфікуючі засоби тримати в недоступному для дітей місці.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 Контролювати виконання всіх господарчих робіт.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8. Своєчасно складати графік роботи МОП і сторожів.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Комірникові й працівникам харчоблока: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Систематично піклуватися про приготування смачного і калорійного харчування, слідкувати за строками реалізації продуктів.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 Чітко виконувати інструкції по експлуатації обладнання.</w:t>
      </w:r>
    </w:p>
    <w:p w:rsidR="00CE6C9F" w:rsidRPr="00441971" w:rsidRDefault="00CE6C9F" w:rsidP="00CE6C9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197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Сторожам: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 Вчасно прибирати територію ДНЗ.</w:t>
      </w:r>
    </w:p>
    <w:p w:rsidR="00CE6C9F" w:rsidRDefault="00CE6C9F" w:rsidP="00CE6C9F">
      <w:pPr>
        <w:tabs>
          <w:tab w:val="left" w:pos="69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Якісно стригти живу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Знищувати всі гриби та спори, рослини.</w:t>
      </w:r>
    </w:p>
    <w:p w:rsidR="00CE6C9F" w:rsidRDefault="00CE6C9F" w:rsidP="00CE6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Не залишати без нагляду інвентар.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Всьому колективу підвищити почуття відповідальності за охорону життя та</w:t>
      </w:r>
    </w:p>
    <w:p w:rsidR="00CE6C9F" w:rsidRDefault="00CE6C9F" w:rsidP="00CE6C9F">
      <w:pPr>
        <w:tabs>
          <w:tab w:val="left" w:pos="49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здоров’я дітей.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Завідувач</w:t>
      </w:r>
      <w:r w:rsidRPr="00384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Первомайського ДНЗ № 14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Н.М. Хома</w:t>
      </w: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Default="00CE6C9F" w:rsidP="00CE6C9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6C9F" w:rsidRPr="00644B40" w:rsidRDefault="00CE6C9F" w:rsidP="00CE6C9F">
      <w:pPr>
        <w:spacing w:line="360" w:lineRule="auto"/>
        <w:rPr>
          <w:b/>
          <w:lang w:val="uk-UA"/>
        </w:rPr>
      </w:pPr>
    </w:p>
    <w:p w:rsidR="00CE6C9F" w:rsidRPr="00413161" w:rsidRDefault="00CE6C9F" w:rsidP="00CE6C9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B14D0" w:rsidRPr="00CE6C9F" w:rsidRDefault="009B14D0">
      <w:pPr>
        <w:rPr>
          <w:lang w:val="uk-UA"/>
        </w:rPr>
      </w:pPr>
    </w:p>
    <w:sectPr w:rsidR="009B14D0" w:rsidRPr="00CE6C9F" w:rsidSect="00441971">
      <w:pgSz w:w="11906" w:h="16838"/>
      <w:pgMar w:top="567" w:right="454" w:bottom="136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6C9F"/>
    <w:rsid w:val="003B7BFF"/>
    <w:rsid w:val="0092144E"/>
    <w:rsid w:val="009B14D0"/>
    <w:rsid w:val="00C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3759</Characters>
  <Application>Microsoft Office Word</Application>
  <DocSecurity>0</DocSecurity>
  <Lines>31</Lines>
  <Paragraphs>8</Paragraphs>
  <ScaleCrop>false</ScaleCrop>
  <Company>Microsoft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2013-04-12T12:42:00Z</dcterms:created>
  <dcterms:modified xsi:type="dcterms:W3CDTF">2013-04-12T12:44:00Z</dcterms:modified>
</cp:coreProperties>
</file>